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B8" w:rsidRPr="00CF0FB8" w:rsidRDefault="00CF0FB8" w:rsidP="00CF0FB8">
      <w:pPr>
        <w:pStyle w:val="a3"/>
        <w:spacing w:line="400" w:lineRule="exact"/>
        <w:jc w:val="both"/>
        <w:rPr>
          <w:lang w:val="en-US"/>
        </w:rPr>
      </w:pPr>
      <w:bookmarkStart w:id="0" w:name="_GoBack"/>
      <w:bookmarkEnd w:id="0"/>
      <w:r w:rsidRPr="006E3A10">
        <w:rPr>
          <w:lang w:val="en-US"/>
        </w:rPr>
        <w:t xml:space="preserve">1. </w:t>
      </w:r>
      <w:proofErr w:type="spellStart"/>
      <w:r w:rsidRPr="006E3A10">
        <w:rPr>
          <w:lang w:val="en-US"/>
        </w:rPr>
        <w:t>Salentijn</w:t>
      </w:r>
      <w:proofErr w:type="spellEnd"/>
      <w:r w:rsidRPr="006E3A10">
        <w:rPr>
          <w:lang w:val="en-US"/>
        </w:rPr>
        <w:t>, E.M.J. Quantitative and qualitative differences in celiac disease epitopes among durum wheat varieties identified throu</w:t>
      </w:r>
      <w:r>
        <w:rPr>
          <w:lang w:val="en-US"/>
        </w:rPr>
        <w:t>gh</w:t>
      </w:r>
      <w:r w:rsidRPr="006E3A10">
        <w:rPr>
          <w:lang w:val="en-US"/>
        </w:rPr>
        <w:t xml:space="preserve"> </w:t>
      </w:r>
      <w:r>
        <w:rPr>
          <w:lang w:val="en-US"/>
        </w:rPr>
        <w:t>deep</w:t>
      </w:r>
      <w:r w:rsidRPr="006E3A10">
        <w:rPr>
          <w:lang w:val="en-US"/>
        </w:rPr>
        <w:t xml:space="preserve"> </w:t>
      </w:r>
      <w:r>
        <w:rPr>
          <w:lang w:val="en-US"/>
        </w:rPr>
        <w:t>RNA</w:t>
      </w:r>
      <w:r w:rsidRPr="006E3A10">
        <w:rPr>
          <w:lang w:val="en-US"/>
        </w:rPr>
        <w:t>-</w:t>
      </w:r>
      <w:proofErr w:type="spellStart"/>
      <w:r>
        <w:rPr>
          <w:lang w:val="en-US"/>
        </w:rPr>
        <w:t>amplicon</w:t>
      </w:r>
      <w:proofErr w:type="spellEnd"/>
      <w:r w:rsidRPr="006E3A10">
        <w:rPr>
          <w:lang w:val="en-US"/>
        </w:rPr>
        <w:t xml:space="preserve"> </w:t>
      </w:r>
      <w:r>
        <w:rPr>
          <w:lang w:val="en-US"/>
        </w:rPr>
        <w:t>sequencing</w:t>
      </w:r>
      <w:r w:rsidRPr="006E3A10">
        <w:rPr>
          <w:lang w:val="en-US"/>
        </w:rPr>
        <w:t xml:space="preserve"> / E.M.J. </w:t>
      </w:r>
      <w:proofErr w:type="spellStart"/>
      <w:r w:rsidRPr="006E3A10">
        <w:rPr>
          <w:lang w:val="en-US"/>
        </w:rPr>
        <w:t>Salentijn</w:t>
      </w:r>
      <w:proofErr w:type="spellEnd"/>
      <w:r w:rsidRPr="006E3A10">
        <w:rPr>
          <w:lang w:val="en-US"/>
        </w:rPr>
        <w:t xml:space="preserve">, D.G. </w:t>
      </w:r>
      <w:proofErr w:type="spellStart"/>
      <w:r w:rsidRPr="006E3A10">
        <w:rPr>
          <w:lang w:val="en-US"/>
        </w:rPr>
        <w:t>Esselink</w:t>
      </w:r>
      <w:proofErr w:type="spellEnd"/>
      <w:r w:rsidRPr="006E3A10">
        <w:rPr>
          <w:lang w:val="en-US"/>
        </w:rPr>
        <w:t xml:space="preserve">, </w:t>
      </w:r>
      <w:r w:rsidRPr="006E3A10">
        <w:rPr>
          <w:b/>
          <w:lang w:val="en-US"/>
        </w:rPr>
        <w:t>S.V.</w:t>
      </w:r>
      <w:r w:rsidRPr="006E3A10">
        <w:rPr>
          <w:lang w:val="en-US"/>
        </w:rPr>
        <w:t xml:space="preserve"> </w:t>
      </w:r>
      <w:proofErr w:type="spellStart"/>
      <w:r w:rsidRPr="006E3A10">
        <w:rPr>
          <w:b/>
          <w:lang w:val="en-US"/>
        </w:rPr>
        <w:t>Goryunova</w:t>
      </w:r>
      <w:proofErr w:type="spellEnd"/>
      <w:r w:rsidRPr="006E3A10">
        <w:rPr>
          <w:b/>
          <w:lang w:val="en-US"/>
        </w:rPr>
        <w:t xml:space="preserve">, </w:t>
      </w:r>
      <w:r w:rsidRPr="006E3A10">
        <w:rPr>
          <w:lang w:val="en-US"/>
        </w:rPr>
        <w:t xml:space="preserve">I.M. van der Meer, L.J.W.J. </w:t>
      </w:r>
      <w:proofErr w:type="spellStart"/>
      <w:r w:rsidRPr="006E3A10">
        <w:rPr>
          <w:lang w:val="en-US"/>
        </w:rPr>
        <w:t>Gilissen</w:t>
      </w:r>
      <w:proofErr w:type="spellEnd"/>
      <w:r w:rsidRPr="006E3A10">
        <w:rPr>
          <w:lang w:val="en-US"/>
        </w:rPr>
        <w:t>,</w:t>
      </w:r>
      <w:r>
        <w:rPr>
          <w:lang w:val="en-US"/>
        </w:rPr>
        <w:t xml:space="preserve"> M</w:t>
      </w:r>
      <w:r w:rsidRPr="006E3A10">
        <w:rPr>
          <w:lang w:val="en-US"/>
        </w:rPr>
        <w:t xml:space="preserve">.J.M. </w:t>
      </w:r>
      <w:proofErr w:type="spellStart"/>
      <w:r w:rsidRPr="006E3A10">
        <w:rPr>
          <w:lang w:val="en-US"/>
        </w:rPr>
        <w:t>Smulders</w:t>
      </w:r>
      <w:proofErr w:type="spellEnd"/>
      <w:r w:rsidRPr="006E3A10">
        <w:rPr>
          <w:lang w:val="en-US"/>
        </w:rPr>
        <w:t xml:space="preserve"> // BMC Genomics. – 2013</w:t>
      </w:r>
      <w:r>
        <w:rPr>
          <w:lang w:val="en-US"/>
        </w:rPr>
        <w:t>.</w:t>
      </w:r>
      <w:r w:rsidRPr="006E3A10">
        <w:rPr>
          <w:lang w:val="en-US"/>
        </w:rPr>
        <w:t xml:space="preserve"> </w:t>
      </w:r>
      <w:r>
        <w:rPr>
          <w:lang w:val="en-US"/>
        </w:rPr>
        <w:t>V</w:t>
      </w:r>
      <w:r w:rsidRPr="006E3A10">
        <w:rPr>
          <w:lang w:val="en-US"/>
        </w:rPr>
        <w:t xml:space="preserve">. 14. </w:t>
      </w:r>
      <w:r>
        <w:rPr>
          <w:lang w:val="en-US"/>
        </w:rPr>
        <w:t>- P</w:t>
      </w:r>
      <w:r w:rsidRPr="006E3A10">
        <w:rPr>
          <w:lang w:val="en-US"/>
        </w:rPr>
        <w:t>. 905.</w:t>
      </w:r>
    </w:p>
    <w:p w:rsidR="00CF0FB8" w:rsidRPr="00CF0FB8" w:rsidRDefault="00CF0FB8" w:rsidP="00CF0FB8">
      <w:pPr>
        <w:pStyle w:val="a3"/>
        <w:spacing w:line="400" w:lineRule="exact"/>
        <w:jc w:val="both"/>
        <w:rPr>
          <w:lang w:val="en-US"/>
        </w:rPr>
      </w:pPr>
      <w:r w:rsidRPr="006E3A10">
        <w:rPr>
          <w:lang w:val="en-US"/>
        </w:rPr>
        <w:t xml:space="preserve">2. </w:t>
      </w:r>
      <w:proofErr w:type="spellStart"/>
      <w:r w:rsidRPr="006E3A10">
        <w:rPr>
          <w:b/>
          <w:lang w:val="en-US"/>
        </w:rPr>
        <w:t>Goryunova</w:t>
      </w:r>
      <w:proofErr w:type="spellEnd"/>
      <w:r w:rsidRPr="006E3A10">
        <w:rPr>
          <w:b/>
          <w:lang w:val="en-US"/>
        </w:rPr>
        <w:t>,</w:t>
      </w:r>
      <w:r w:rsidRPr="006E3A10">
        <w:rPr>
          <w:lang w:val="en-US"/>
        </w:rPr>
        <w:t xml:space="preserve"> </w:t>
      </w:r>
      <w:r w:rsidRPr="006E3A10">
        <w:rPr>
          <w:b/>
          <w:lang w:val="en-US"/>
        </w:rPr>
        <w:t>S.V.</w:t>
      </w:r>
      <w:r w:rsidRPr="006E3A10">
        <w:rPr>
          <w:lang w:val="en-US"/>
        </w:rPr>
        <w:t xml:space="preserve"> Expansion of the gamma-</w:t>
      </w:r>
      <w:proofErr w:type="spellStart"/>
      <w:r w:rsidRPr="006E3A10">
        <w:rPr>
          <w:lang w:val="en-US"/>
        </w:rPr>
        <w:t>gliadin</w:t>
      </w:r>
      <w:proofErr w:type="spellEnd"/>
      <w:r w:rsidRPr="006E3A10">
        <w:rPr>
          <w:lang w:val="en-US"/>
        </w:rPr>
        <w:t xml:space="preserve"> gene family in </w:t>
      </w:r>
      <w:proofErr w:type="spellStart"/>
      <w:r w:rsidRPr="006E3A10">
        <w:rPr>
          <w:lang w:val="en-US"/>
        </w:rPr>
        <w:t>Aegilops</w:t>
      </w:r>
      <w:proofErr w:type="spellEnd"/>
      <w:r w:rsidRPr="006E3A10">
        <w:rPr>
          <w:lang w:val="en-US"/>
        </w:rPr>
        <w:t xml:space="preserve"> and </w:t>
      </w:r>
      <w:proofErr w:type="spellStart"/>
      <w:r w:rsidRPr="006E3A10">
        <w:rPr>
          <w:lang w:val="en-US"/>
        </w:rPr>
        <w:t>Triticum</w:t>
      </w:r>
      <w:proofErr w:type="spellEnd"/>
      <w:r w:rsidRPr="006E3A10">
        <w:rPr>
          <w:lang w:val="en-US"/>
        </w:rPr>
        <w:t xml:space="preserve"> / </w:t>
      </w:r>
      <w:r w:rsidRPr="006E3A10">
        <w:rPr>
          <w:b/>
          <w:lang w:val="en-US"/>
        </w:rPr>
        <w:t>S.V.</w:t>
      </w:r>
      <w:r w:rsidRPr="006E3A10">
        <w:rPr>
          <w:lang w:val="en-US"/>
        </w:rPr>
        <w:t xml:space="preserve"> </w:t>
      </w:r>
      <w:proofErr w:type="spellStart"/>
      <w:r w:rsidRPr="006E3A10">
        <w:rPr>
          <w:b/>
          <w:lang w:val="en-US"/>
        </w:rPr>
        <w:t>Goryunova</w:t>
      </w:r>
      <w:proofErr w:type="spellEnd"/>
      <w:r w:rsidRPr="006E3A10">
        <w:rPr>
          <w:lang w:val="en-US"/>
        </w:rPr>
        <w:t xml:space="preserve">, E.M.J. </w:t>
      </w:r>
      <w:proofErr w:type="spellStart"/>
      <w:r w:rsidRPr="006E3A10">
        <w:rPr>
          <w:lang w:val="en-US"/>
        </w:rPr>
        <w:t>Salentijn</w:t>
      </w:r>
      <w:proofErr w:type="spellEnd"/>
      <w:r w:rsidRPr="006E3A10">
        <w:rPr>
          <w:lang w:val="en-US"/>
        </w:rPr>
        <w:t>, N.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Chikida</w:t>
      </w:r>
      <w:proofErr w:type="spellEnd"/>
      <w:r w:rsidRPr="006E3A10">
        <w:rPr>
          <w:lang w:val="en-US"/>
        </w:rPr>
        <w:t>, E.Z.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Kochieva</w:t>
      </w:r>
      <w:proofErr w:type="spellEnd"/>
      <w:r w:rsidRPr="006E3A10">
        <w:rPr>
          <w:lang w:val="en-US"/>
        </w:rPr>
        <w:t xml:space="preserve">, I.M. van der Meer, L.J.W.J. </w:t>
      </w:r>
      <w:proofErr w:type="spellStart"/>
      <w:r w:rsidRPr="006E3A10">
        <w:rPr>
          <w:lang w:val="en-US"/>
        </w:rPr>
        <w:t>Gilissen</w:t>
      </w:r>
      <w:proofErr w:type="spellEnd"/>
      <w:r w:rsidRPr="006E3A10">
        <w:rPr>
          <w:lang w:val="en-US"/>
        </w:rPr>
        <w:t>,</w:t>
      </w:r>
      <w:r>
        <w:rPr>
          <w:lang w:val="en-US"/>
        </w:rPr>
        <w:t xml:space="preserve"> M</w:t>
      </w:r>
      <w:r w:rsidRPr="006E3A10">
        <w:rPr>
          <w:lang w:val="en-US"/>
        </w:rPr>
        <w:t xml:space="preserve">.J.M. </w:t>
      </w:r>
      <w:proofErr w:type="spellStart"/>
      <w:r w:rsidRPr="006E3A10">
        <w:rPr>
          <w:lang w:val="en-US"/>
        </w:rPr>
        <w:t>Smulders</w:t>
      </w:r>
      <w:proofErr w:type="spellEnd"/>
      <w:r w:rsidRPr="006E3A10">
        <w:rPr>
          <w:lang w:val="en-US"/>
        </w:rPr>
        <w:t xml:space="preserve"> // BMC Evolutionary Biology. </w:t>
      </w:r>
      <w:r>
        <w:rPr>
          <w:lang w:val="en-US"/>
        </w:rPr>
        <w:t>– 2012</w:t>
      </w:r>
      <w:r w:rsidRPr="006E3A10">
        <w:rPr>
          <w:lang w:val="en-US"/>
        </w:rPr>
        <w:t xml:space="preserve">. </w:t>
      </w:r>
      <w:r>
        <w:rPr>
          <w:lang w:val="en-US"/>
        </w:rPr>
        <w:t>V</w:t>
      </w:r>
      <w:r w:rsidRPr="00CF0FB8">
        <w:rPr>
          <w:lang w:val="en-US"/>
        </w:rPr>
        <w:t xml:space="preserve">. 12. - </w:t>
      </w:r>
      <w:r>
        <w:rPr>
          <w:lang w:val="en-US"/>
        </w:rPr>
        <w:t>P</w:t>
      </w:r>
      <w:r w:rsidRPr="00CF0FB8">
        <w:rPr>
          <w:lang w:val="en-US"/>
        </w:rPr>
        <w:t>. 215.</w:t>
      </w:r>
    </w:p>
    <w:p w:rsidR="00CF0FB8" w:rsidRPr="00682FCF" w:rsidRDefault="00CF0FB8" w:rsidP="00CF0FB8">
      <w:pPr>
        <w:pStyle w:val="a3"/>
        <w:spacing w:line="400" w:lineRule="exact"/>
        <w:jc w:val="both"/>
      </w:pPr>
      <w:r w:rsidRPr="00CF0FB8">
        <w:rPr>
          <w:lang w:val="en-US"/>
        </w:rPr>
        <w:t xml:space="preserve">3. </w:t>
      </w:r>
      <w:r w:rsidRPr="0039528D">
        <w:t>Хадеева</w:t>
      </w:r>
      <w:r w:rsidRPr="00CF0FB8">
        <w:rPr>
          <w:lang w:val="en-US"/>
        </w:rPr>
        <w:t xml:space="preserve">, </w:t>
      </w:r>
      <w:r w:rsidRPr="0039528D">
        <w:t>Н</w:t>
      </w:r>
      <w:r w:rsidRPr="00CF0FB8">
        <w:rPr>
          <w:lang w:val="en-US"/>
        </w:rPr>
        <w:t>.</w:t>
      </w:r>
      <w:r w:rsidRPr="0039528D">
        <w:t>В</w:t>
      </w:r>
      <w:r w:rsidRPr="00CF0FB8">
        <w:rPr>
          <w:lang w:val="en-US"/>
        </w:rPr>
        <w:t xml:space="preserve">. </w:t>
      </w:r>
      <w:r w:rsidRPr="0039528D">
        <w:t>Оценка</w:t>
      </w:r>
      <w:r w:rsidRPr="00CF0FB8">
        <w:rPr>
          <w:lang w:val="en-US"/>
        </w:rPr>
        <w:t xml:space="preserve"> </w:t>
      </w:r>
      <w:r w:rsidRPr="0039528D">
        <w:t>состояния</w:t>
      </w:r>
      <w:r w:rsidRPr="00CF0FB8">
        <w:rPr>
          <w:lang w:val="en-US"/>
        </w:rPr>
        <w:t xml:space="preserve"> </w:t>
      </w:r>
      <w:r w:rsidRPr="0039528D">
        <w:t>популяций</w:t>
      </w:r>
      <w:r w:rsidRPr="00CF0FB8">
        <w:rPr>
          <w:lang w:val="en-US"/>
        </w:rPr>
        <w:t xml:space="preserve"> </w:t>
      </w:r>
      <w:r w:rsidRPr="0039528D">
        <w:t>гиацинта</w:t>
      </w:r>
      <w:r w:rsidRPr="00CF0FB8">
        <w:rPr>
          <w:lang w:val="en-US"/>
        </w:rPr>
        <w:t xml:space="preserve"> </w:t>
      </w:r>
      <w:r w:rsidRPr="0039528D">
        <w:t>сарматского</w:t>
      </w:r>
      <w:r w:rsidRPr="00CF0FB8">
        <w:rPr>
          <w:lang w:val="en-US"/>
        </w:rPr>
        <w:t xml:space="preserve"> </w:t>
      </w:r>
      <w:proofErr w:type="spellStart"/>
      <w:r w:rsidRPr="00682FCF">
        <w:rPr>
          <w:i/>
          <w:lang w:val="en-US"/>
        </w:rPr>
        <w:t>Bellevalia</w:t>
      </w:r>
      <w:proofErr w:type="spellEnd"/>
      <w:r w:rsidRPr="00CF0FB8">
        <w:rPr>
          <w:i/>
          <w:lang w:val="en-US"/>
        </w:rPr>
        <w:t xml:space="preserve"> </w:t>
      </w:r>
      <w:proofErr w:type="spellStart"/>
      <w:r w:rsidRPr="00682FCF">
        <w:rPr>
          <w:i/>
          <w:lang w:val="en-US"/>
        </w:rPr>
        <w:t>sarmatica</w:t>
      </w:r>
      <w:proofErr w:type="spellEnd"/>
      <w:r w:rsidRPr="00CF0FB8">
        <w:rPr>
          <w:lang w:val="en-US"/>
        </w:rPr>
        <w:t xml:space="preserve"> (</w:t>
      </w:r>
      <w:proofErr w:type="spellStart"/>
      <w:r w:rsidRPr="0039528D">
        <w:rPr>
          <w:lang w:val="en-US"/>
        </w:rPr>
        <w:t>Georgi</w:t>
      </w:r>
      <w:proofErr w:type="spellEnd"/>
      <w:r w:rsidRPr="00CF0FB8">
        <w:rPr>
          <w:lang w:val="en-US"/>
        </w:rPr>
        <w:t xml:space="preserve">) </w:t>
      </w:r>
      <w:proofErr w:type="spellStart"/>
      <w:r w:rsidRPr="0039528D">
        <w:rPr>
          <w:lang w:val="en-US"/>
        </w:rPr>
        <w:t>Woronow</w:t>
      </w:r>
      <w:proofErr w:type="spellEnd"/>
      <w:r w:rsidRPr="00CF0FB8">
        <w:rPr>
          <w:lang w:val="en-US"/>
        </w:rPr>
        <w:t xml:space="preserve"> </w:t>
      </w:r>
      <w:r w:rsidRPr="0039528D">
        <w:t>Волгоградской</w:t>
      </w:r>
      <w:r w:rsidRPr="00CF0FB8">
        <w:rPr>
          <w:lang w:val="en-US"/>
        </w:rPr>
        <w:t xml:space="preserve"> </w:t>
      </w:r>
      <w:r w:rsidRPr="0039528D">
        <w:t>области</w:t>
      </w:r>
      <w:r w:rsidRPr="00CF0FB8">
        <w:rPr>
          <w:lang w:val="en-US"/>
        </w:rPr>
        <w:t xml:space="preserve"> </w:t>
      </w:r>
      <w:r w:rsidRPr="0039528D">
        <w:t>с</w:t>
      </w:r>
      <w:r w:rsidRPr="00CF0FB8">
        <w:rPr>
          <w:lang w:val="en-US"/>
        </w:rPr>
        <w:t xml:space="preserve"> </w:t>
      </w:r>
      <w:r w:rsidRPr="0039528D">
        <w:t>помощью</w:t>
      </w:r>
      <w:r w:rsidRPr="00CF0FB8">
        <w:rPr>
          <w:lang w:val="en-US"/>
        </w:rPr>
        <w:t xml:space="preserve"> </w:t>
      </w:r>
      <w:proofErr w:type="spellStart"/>
      <w:r w:rsidRPr="0039528D">
        <w:t>молекулярно</w:t>
      </w:r>
      <w:proofErr w:type="spellEnd"/>
      <w:r w:rsidRPr="00CF0FB8">
        <w:rPr>
          <w:lang w:val="en-US"/>
        </w:rPr>
        <w:t>-</w:t>
      </w:r>
      <w:r w:rsidRPr="0039528D">
        <w:t>генетического</w:t>
      </w:r>
      <w:r w:rsidRPr="00CF0FB8">
        <w:rPr>
          <w:lang w:val="en-US"/>
        </w:rPr>
        <w:t xml:space="preserve"> </w:t>
      </w:r>
      <w:r>
        <w:t>маркирования</w:t>
      </w:r>
      <w:r w:rsidRPr="00CF0FB8">
        <w:rPr>
          <w:lang w:val="en-US"/>
        </w:rPr>
        <w:t xml:space="preserve"> / </w:t>
      </w:r>
      <w:r w:rsidRPr="0039528D">
        <w:t>Н</w:t>
      </w:r>
      <w:r w:rsidRPr="00CF0FB8">
        <w:rPr>
          <w:lang w:val="en-US"/>
        </w:rPr>
        <w:t>.</w:t>
      </w:r>
      <w:r w:rsidRPr="0039528D">
        <w:t>В</w:t>
      </w:r>
      <w:r w:rsidRPr="00CF0FB8">
        <w:rPr>
          <w:lang w:val="en-US"/>
        </w:rPr>
        <w:t xml:space="preserve">. </w:t>
      </w:r>
      <w:r w:rsidRPr="0039528D">
        <w:t>Хадеева</w:t>
      </w:r>
      <w:r w:rsidRPr="00CF0FB8">
        <w:rPr>
          <w:lang w:val="en-US"/>
        </w:rPr>
        <w:t xml:space="preserve">, </w:t>
      </w:r>
      <w:r w:rsidRPr="0039528D">
        <w:t>Е</w:t>
      </w:r>
      <w:r w:rsidRPr="00CF0FB8">
        <w:rPr>
          <w:lang w:val="en-US"/>
        </w:rPr>
        <w:t>.</w:t>
      </w:r>
      <w:r w:rsidRPr="0039528D">
        <w:t>Ю</w:t>
      </w:r>
      <w:r w:rsidRPr="00CF0FB8">
        <w:rPr>
          <w:lang w:val="en-US"/>
        </w:rPr>
        <w:t xml:space="preserve">. </w:t>
      </w:r>
      <w:r w:rsidRPr="0039528D">
        <w:t>Яковлева</w:t>
      </w:r>
      <w:r w:rsidRPr="00CF0FB8">
        <w:rPr>
          <w:lang w:val="en-US"/>
        </w:rPr>
        <w:t xml:space="preserve">, </w:t>
      </w:r>
      <w:r w:rsidRPr="00682FCF">
        <w:rPr>
          <w:b/>
        </w:rPr>
        <w:t>С</w:t>
      </w:r>
      <w:r w:rsidRPr="00CF0FB8">
        <w:rPr>
          <w:b/>
          <w:lang w:val="en-US"/>
        </w:rPr>
        <w:t>.</w:t>
      </w:r>
      <w:r w:rsidRPr="00682FCF">
        <w:rPr>
          <w:b/>
        </w:rPr>
        <w:t>В</w:t>
      </w:r>
      <w:r w:rsidRPr="00CF0FB8">
        <w:rPr>
          <w:b/>
          <w:lang w:val="en-US"/>
        </w:rPr>
        <w:t xml:space="preserve">. </w:t>
      </w:r>
      <w:r w:rsidRPr="00682FCF">
        <w:rPr>
          <w:b/>
        </w:rPr>
        <w:t>Горюнова</w:t>
      </w:r>
      <w:r w:rsidRPr="00CF0FB8">
        <w:rPr>
          <w:lang w:val="en-US"/>
        </w:rPr>
        <w:t xml:space="preserve">, </w:t>
      </w:r>
      <w:r w:rsidRPr="0039528D">
        <w:t>А</w:t>
      </w:r>
      <w:r w:rsidRPr="00CF0FB8">
        <w:rPr>
          <w:lang w:val="en-US"/>
        </w:rPr>
        <w:t>.</w:t>
      </w:r>
      <w:r w:rsidRPr="0039528D">
        <w:t>А</w:t>
      </w:r>
      <w:r w:rsidRPr="00CF0FB8">
        <w:rPr>
          <w:lang w:val="en-US"/>
        </w:rPr>
        <w:t xml:space="preserve">. </w:t>
      </w:r>
      <w:r w:rsidRPr="0039528D">
        <w:t>Шишкина</w:t>
      </w:r>
      <w:r w:rsidRPr="00CF0FB8">
        <w:rPr>
          <w:lang w:val="en-US"/>
        </w:rPr>
        <w:t xml:space="preserve">, </w:t>
      </w:r>
      <w:r w:rsidRPr="0039528D">
        <w:t>А</w:t>
      </w:r>
      <w:r w:rsidRPr="00CF0FB8">
        <w:rPr>
          <w:lang w:val="en-US"/>
        </w:rPr>
        <w:t>.</w:t>
      </w:r>
      <w:r w:rsidRPr="0039528D">
        <w:t>А</w:t>
      </w:r>
      <w:r w:rsidRPr="00CF0FB8">
        <w:rPr>
          <w:lang w:val="en-US"/>
        </w:rPr>
        <w:t xml:space="preserve">. </w:t>
      </w:r>
      <w:proofErr w:type="spellStart"/>
      <w:r w:rsidRPr="0039528D">
        <w:t>Кочумова</w:t>
      </w:r>
      <w:proofErr w:type="spellEnd"/>
      <w:r w:rsidRPr="00CF0FB8">
        <w:rPr>
          <w:lang w:val="en-US"/>
        </w:rPr>
        <w:t xml:space="preserve">, </w:t>
      </w:r>
      <w:r w:rsidRPr="0039528D">
        <w:t>О</w:t>
      </w:r>
      <w:r w:rsidRPr="00CF0FB8">
        <w:rPr>
          <w:lang w:val="en-US"/>
        </w:rPr>
        <w:t>.</w:t>
      </w:r>
      <w:r w:rsidRPr="0039528D">
        <w:t>О</w:t>
      </w:r>
      <w:r w:rsidRPr="00CF0FB8">
        <w:rPr>
          <w:lang w:val="en-US"/>
        </w:rPr>
        <w:t xml:space="preserve">. </w:t>
      </w:r>
      <w:proofErr w:type="spellStart"/>
      <w:r w:rsidRPr="0039528D">
        <w:t>Жолобова</w:t>
      </w:r>
      <w:proofErr w:type="spellEnd"/>
      <w:r w:rsidRPr="00CF0FB8">
        <w:rPr>
          <w:lang w:val="en-US"/>
        </w:rPr>
        <w:t xml:space="preserve">, </w:t>
      </w:r>
      <w:r w:rsidRPr="0039528D">
        <w:t>О</w:t>
      </w:r>
      <w:r w:rsidRPr="00CF0FB8">
        <w:rPr>
          <w:lang w:val="en-US"/>
        </w:rPr>
        <w:t>.</w:t>
      </w:r>
      <w:r w:rsidRPr="0039528D">
        <w:t>И</w:t>
      </w:r>
      <w:r w:rsidRPr="00CF0FB8">
        <w:rPr>
          <w:lang w:val="en-US"/>
        </w:rPr>
        <w:t xml:space="preserve">. </w:t>
      </w:r>
      <w:r w:rsidRPr="0039528D">
        <w:t>Коротков</w:t>
      </w:r>
      <w:r w:rsidRPr="00CF0FB8">
        <w:rPr>
          <w:lang w:val="en-US"/>
        </w:rPr>
        <w:t xml:space="preserve">, </w:t>
      </w:r>
      <w:r w:rsidRPr="0039528D">
        <w:t>А</w:t>
      </w:r>
      <w:r w:rsidRPr="00CF0FB8">
        <w:rPr>
          <w:lang w:val="en-US"/>
        </w:rPr>
        <w:t>.</w:t>
      </w:r>
      <w:r w:rsidRPr="0039528D">
        <w:t>М</w:t>
      </w:r>
      <w:r w:rsidRPr="00CF0FB8">
        <w:rPr>
          <w:lang w:val="en-US"/>
        </w:rPr>
        <w:t xml:space="preserve">. </w:t>
      </w:r>
      <w:r w:rsidRPr="0039528D">
        <w:t>Кудрявцев</w:t>
      </w:r>
      <w:r w:rsidRPr="00CF0FB8">
        <w:rPr>
          <w:lang w:val="en-US"/>
        </w:rPr>
        <w:t xml:space="preserve"> // </w:t>
      </w:r>
      <w:r w:rsidRPr="00682FCF">
        <w:t>Генетика</w:t>
      </w:r>
      <w:r w:rsidRPr="00CF0FB8">
        <w:rPr>
          <w:lang w:val="en-US"/>
        </w:rPr>
        <w:t xml:space="preserve">. - 2012. </w:t>
      </w:r>
      <w:r w:rsidRPr="00682FCF">
        <w:t>Т. 48, № 6. - С. 706.</w:t>
      </w:r>
    </w:p>
    <w:p w:rsidR="00CF0FB8" w:rsidRPr="00CF0FB8" w:rsidRDefault="00CF0FB8" w:rsidP="00CF0FB8">
      <w:pPr>
        <w:pStyle w:val="a3"/>
        <w:spacing w:line="400" w:lineRule="exact"/>
        <w:jc w:val="both"/>
        <w:rPr>
          <w:lang w:val="en-US"/>
        </w:rPr>
      </w:pPr>
      <w:r>
        <w:t>4</w:t>
      </w:r>
      <w:r w:rsidRPr="0039528D">
        <w:t xml:space="preserve">. </w:t>
      </w:r>
      <w:r w:rsidRPr="0039528D">
        <w:rPr>
          <w:b/>
        </w:rPr>
        <w:t>Горюнова, С.В.</w:t>
      </w:r>
      <w:r w:rsidRPr="0039528D">
        <w:t xml:space="preserve"> Изменчивость и филогенетические связи вида </w:t>
      </w:r>
      <w:proofErr w:type="spellStart"/>
      <w:r w:rsidRPr="0039528D">
        <w:rPr>
          <w:i/>
          <w:lang w:val="en-US"/>
        </w:rPr>
        <w:t>Cucumis</w:t>
      </w:r>
      <w:proofErr w:type="spellEnd"/>
      <w:r w:rsidRPr="0039528D">
        <w:rPr>
          <w:i/>
        </w:rPr>
        <w:t xml:space="preserve"> </w:t>
      </w:r>
      <w:proofErr w:type="spellStart"/>
      <w:r w:rsidRPr="0039528D">
        <w:rPr>
          <w:i/>
          <w:lang w:val="en-US"/>
        </w:rPr>
        <w:t>sativas</w:t>
      </w:r>
      <w:proofErr w:type="spellEnd"/>
      <w:r w:rsidRPr="0039528D">
        <w:t xml:space="preserve"> </w:t>
      </w:r>
      <w:r w:rsidRPr="0039528D">
        <w:rPr>
          <w:lang w:val="en-US"/>
        </w:rPr>
        <w:t>L</w:t>
      </w:r>
      <w:r w:rsidRPr="0039528D">
        <w:t xml:space="preserve">. по данным </w:t>
      </w:r>
      <w:r w:rsidRPr="0039528D">
        <w:rPr>
          <w:lang w:val="en-US"/>
        </w:rPr>
        <w:t>NBS</w:t>
      </w:r>
      <w:r w:rsidRPr="0039528D">
        <w:t>-</w:t>
      </w:r>
      <w:proofErr w:type="spellStart"/>
      <w:r w:rsidRPr="0039528D">
        <w:t>профайлинга</w:t>
      </w:r>
      <w:proofErr w:type="spellEnd"/>
      <w:r w:rsidRPr="0039528D">
        <w:t xml:space="preserve"> и </w:t>
      </w:r>
      <w:r>
        <w:rPr>
          <w:lang w:val="en-US"/>
        </w:rPr>
        <w:t>RAPD</w:t>
      </w:r>
      <w:r w:rsidRPr="0039528D">
        <w:t xml:space="preserve">-анализа </w:t>
      </w:r>
      <w:r w:rsidRPr="0039528D">
        <w:rPr>
          <w:b/>
        </w:rPr>
        <w:t>С.В. Горюнова</w:t>
      </w:r>
      <w:r w:rsidRPr="0039528D">
        <w:t xml:space="preserve">, И.В. Гашкова, Г.А. Косарева // Генетика. - </w:t>
      </w:r>
      <w:r>
        <w:t>2011. Т</w:t>
      </w:r>
      <w:r w:rsidRPr="00CF0FB8">
        <w:rPr>
          <w:lang w:val="en-US"/>
        </w:rPr>
        <w:t xml:space="preserve">. 47, № 8. - </w:t>
      </w:r>
      <w:r w:rsidRPr="0039528D">
        <w:t>С</w:t>
      </w:r>
      <w:r w:rsidRPr="00CF0FB8">
        <w:rPr>
          <w:lang w:val="en-US"/>
        </w:rPr>
        <w:t>. 1052-1063.</w:t>
      </w:r>
    </w:p>
    <w:p w:rsidR="00CF0FB8" w:rsidRPr="0039528D" w:rsidRDefault="00CF0FB8" w:rsidP="00CF0FB8">
      <w:pPr>
        <w:pStyle w:val="a3"/>
        <w:spacing w:line="400" w:lineRule="exact"/>
        <w:jc w:val="both"/>
        <w:rPr>
          <w:lang w:val="en-US"/>
        </w:rPr>
      </w:pPr>
      <w:r w:rsidRPr="00682FCF">
        <w:rPr>
          <w:lang w:val="en-US"/>
        </w:rPr>
        <w:t>5.</w:t>
      </w:r>
      <w:r>
        <w:rPr>
          <w:lang w:val="en-US"/>
        </w:rPr>
        <w:t xml:space="preserve"> </w:t>
      </w:r>
      <w:proofErr w:type="spellStart"/>
      <w:r w:rsidRPr="0039528D">
        <w:rPr>
          <w:lang w:val="en-US"/>
        </w:rPr>
        <w:t>Konovalov</w:t>
      </w:r>
      <w:proofErr w:type="spellEnd"/>
      <w:r>
        <w:rPr>
          <w:lang w:val="en-US"/>
        </w:rPr>
        <w:t>,</w:t>
      </w:r>
      <w:r w:rsidRPr="0039528D">
        <w:rPr>
          <w:lang w:val="en-US"/>
        </w:rPr>
        <w:t xml:space="preserve"> F</w:t>
      </w:r>
      <w:r>
        <w:rPr>
          <w:lang w:val="en-US"/>
        </w:rPr>
        <w:t>.</w:t>
      </w:r>
      <w:r w:rsidRPr="0039528D">
        <w:rPr>
          <w:lang w:val="en-US"/>
        </w:rPr>
        <w:t xml:space="preserve">A. Molecular markers based on LTR </w:t>
      </w:r>
      <w:proofErr w:type="spellStart"/>
      <w:r w:rsidRPr="0039528D">
        <w:rPr>
          <w:lang w:val="en-US"/>
        </w:rPr>
        <w:t>retrotransposons</w:t>
      </w:r>
      <w:proofErr w:type="spellEnd"/>
      <w:r w:rsidRPr="0039528D">
        <w:rPr>
          <w:lang w:val="en-US"/>
        </w:rPr>
        <w:t xml:space="preserve"> BARE-1 and </w:t>
      </w:r>
      <w:proofErr w:type="spellStart"/>
      <w:r w:rsidRPr="0039528D">
        <w:rPr>
          <w:lang w:val="en-US"/>
        </w:rPr>
        <w:t>Jeli</w:t>
      </w:r>
      <w:proofErr w:type="spellEnd"/>
      <w:r w:rsidRPr="0039528D">
        <w:rPr>
          <w:lang w:val="en-US"/>
        </w:rPr>
        <w:t xml:space="preserve"> uncover different strata of evolutionary relationships in diploid </w:t>
      </w:r>
      <w:proofErr w:type="spellStart"/>
      <w:r w:rsidRPr="0039528D">
        <w:rPr>
          <w:lang w:val="en-US"/>
        </w:rPr>
        <w:t>wheats</w:t>
      </w:r>
      <w:proofErr w:type="spellEnd"/>
      <w:r w:rsidRPr="0039528D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39528D">
        <w:rPr>
          <w:lang w:val="en-US"/>
        </w:rPr>
        <w:t>F</w:t>
      </w:r>
      <w:r>
        <w:rPr>
          <w:lang w:val="en-US"/>
        </w:rPr>
        <w:t>.</w:t>
      </w:r>
      <w:r w:rsidRPr="0039528D">
        <w:rPr>
          <w:lang w:val="en-US"/>
        </w:rPr>
        <w:t xml:space="preserve">A. </w:t>
      </w:r>
      <w:proofErr w:type="spellStart"/>
      <w:r w:rsidRPr="0039528D">
        <w:rPr>
          <w:lang w:val="en-US"/>
        </w:rPr>
        <w:t>Konovalov</w:t>
      </w:r>
      <w:proofErr w:type="spellEnd"/>
      <w:r w:rsidRPr="0039528D">
        <w:rPr>
          <w:lang w:val="en-US"/>
        </w:rPr>
        <w:t>, N</w:t>
      </w:r>
      <w:r>
        <w:rPr>
          <w:lang w:val="en-US"/>
        </w:rPr>
        <w:t>.</w:t>
      </w:r>
      <w:r w:rsidRPr="0039528D">
        <w:rPr>
          <w:lang w:val="en-US"/>
        </w:rPr>
        <w:t xml:space="preserve">P. </w:t>
      </w:r>
      <w:proofErr w:type="spellStart"/>
      <w:r w:rsidRPr="0039528D">
        <w:rPr>
          <w:lang w:val="en-US"/>
        </w:rPr>
        <w:t>Goncharov</w:t>
      </w:r>
      <w:proofErr w:type="spellEnd"/>
      <w:r w:rsidRPr="0039528D">
        <w:rPr>
          <w:lang w:val="en-US"/>
        </w:rPr>
        <w:t xml:space="preserve">, </w:t>
      </w:r>
      <w:r w:rsidRPr="0039528D">
        <w:rPr>
          <w:b/>
          <w:lang w:val="en-US"/>
        </w:rPr>
        <w:t xml:space="preserve">S. </w:t>
      </w:r>
      <w:proofErr w:type="spellStart"/>
      <w:r w:rsidRPr="0039528D">
        <w:rPr>
          <w:b/>
          <w:lang w:val="en-US"/>
        </w:rPr>
        <w:t>Goryunova</w:t>
      </w:r>
      <w:proofErr w:type="spellEnd"/>
      <w:r w:rsidRPr="0039528D">
        <w:rPr>
          <w:lang w:val="en-US"/>
        </w:rPr>
        <w:t>, A</w:t>
      </w:r>
      <w:r>
        <w:rPr>
          <w:lang w:val="en-US"/>
        </w:rPr>
        <w:t>.</w:t>
      </w:r>
      <w:r w:rsidRPr="0039528D">
        <w:rPr>
          <w:lang w:val="en-US"/>
        </w:rPr>
        <w:t xml:space="preserve"> </w:t>
      </w:r>
      <w:proofErr w:type="spellStart"/>
      <w:r w:rsidRPr="0039528D">
        <w:rPr>
          <w:lang w:val="en-US"/>
        </w:rPr>
        <w:t>Shaturova</w:t>
      </w:r>
      <w:proofErr w:type="spellEnd"/>
      <w:r w:rsidRPr="0039528D">
        <w:rPr>
          <w:lang w:val="en-US"/>
        </w:rPr>
        <w:t>, T</w:t>
      </w:r>
      <w:r>
        <w:rPr>
          <w:lang w:val="en-US"/>
        </w:rPr>
        <w:t>.</w:t>
      </w:r>
      <w:r w:rsidRPr="0039528D">
        <w:rPr>
          <w:lang w:val="en-US"/>
        </w:rPr>
        <w:t xml:space="preserve"> </w:t>
      </w:r>
      <w:proofErr w:type="spellStart"/>
      <w:r w:rsidRPr="0039528D">
        <w:rPr>
          <w:lang w:val="en-US"/>
        </w:rPr>
        <w:t>Proshlyakova</w:t>
      </w:r>
      <w:proofErr w:type="spellEnd"/>
      <w:r w:rsidRPr="0039528D">
        <w:rPr>
          <w:lang w:val="en-US"/>
        </w:rPr>
        <w:t>, A</w:t>
      </w:r>
      <w:r>
        <w:rPr>
          <w:lang w:val="en-US"/>
        </w:rPr>
        <w:t>.</w:t>
      </w:r>
      <w:r w:rsidRPr="0039528D">
        <w:rPr>
          <w:lang w:val="en-US"/>
        </w:rPr>
        <w:t xml:space="preserve"> </w:t>
      </w:r>
      <w:proofErr w:type="spellStart"/>
      <w:r w:rsidRPr="0039528D">
        <w:rPr>
          <w:lang w:val="en-US"/>
        </w:rPr>
        <w:t>Kudryavtsev</w:t>
      </w:r>
      <w:proofErr w:type="spellEnd"/>
      <w:r>
        <w:rPr>
          <w:lang w:val="en-US"/>
        </w:rPr>
        <w:t xml:space="preserve"> // </w:t>
      </w:r>
      <w:r w:rsidRPr="0039528D">
        <w:rPr>
          <w:lang w:val="en-US"/>
        </w:rPr>
        <w:t>Molecular Genetics and Genomics</w:t>
      </w:r>
      <w:r>
        <w:rPr>
          <w:lang w:val="en-US"/>
        </w:rPr>
        <w:t>. – 2010. V.</w:t>
      </w:r>
      <w:r w:rsidRPr="0039528D">
        <w:rPr>
          <w:lang w:val="en-US"/>
        </w:rPr>
        <w:t xml:space="preserve"> 283</w:t>
      </w:r>
      <w:r>
        <w:rPr>
          <w:lang w:val="en-US"/>
        </w:rPr>
        <w:t>(</w:t>
      </w:r>
      <w:r w:rsidRPr="0039528D">
        <w:rPr>
          <w:lang w:val="en-US"/>
        </w:rPr>
        <w:t>6</w:t>
      </w:r>
      <w:r>
        <w:rPr>
          <w:lang w:val="en-US"/>
        </w:rPr>
        <w:t>). - P.</w:t>
      </w:r>
      <w:r w:rsidRPr="0039528D">
        <w:rPr>
          <w:lang w:val="en-US"/>
        </w:rPr>
        <w:t xml:space="preserve"> 551-563</w:t>
      </w:r>
      <w:r>
        <w:rPr>
          <w:lang w:val="en-US"/>
        </w:rPr>
        <w:t>.</w:t>
      </w:r>
    </w:p>
    <w:p w:rsidR="002836BC" w:rsidRDefault="002836BC"/>
    <w:sectPr w:rsidR="0028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B8"/>
    <w:rsid w:val="002836BC"/>
    <w:rsid w:val="002F3B7E"/>
    <w:rsid w:val="00C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F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0F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F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0F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</dc:creator>
  <cp:lastModifiedBy>Aleksandr</cp:lastModifiedBy>
  <cp:revision>2</cp:revision>
  <dcterms:created xsi:type="dcterms:W3CDTF">2015-02-18T10:53:00Z</dcterms:created>
  <dcterms:modified xsi:type="dcterms:W3CDTF">2015-03-13T11:15:00Z</dcterms:modified>
</cp:coreProperties>
</file>